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4D" w:rsidRDefault="00FA746F" w:rsidP="00FA746F">
      <w:pPr>
        <w:pStyle w:val="msobodytextindent"/>
        <w:jc w:val="center"/>
        <w:rPr>
          <w:rFonts w:asciiTheme="minorHAnsi" w:hAnsiTheme="minorHAnsi" w:cstheme="minorHAnsi"/>
          <w:b/>
        </w:rPr>
      </w:pPr>
      <w:bookmarkStart w:id="0" w:name="_GoBack"/>
      <w:bookmarkEnd w:id="0"/>
      <w:r>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rsidTr="007E6172">
        <w:trPr>
          <w:trHeight w:val="56"/>
        </w:trPr>
        <w:tc>
          <w:tcPr>
            <w:tcW w:w="3545" w:type="dxa"/>
          </w:tcPr>
          <w:p w:rsidR="00354E81" w:rsidRPr="009A5785" w:rsidRDefault="00354E81" w:rsidP="00F803EC">
            <w:pPr>
              <w:rPr>
                <w:rFonts w:cstheme="minorHAnsi"/>
                <w:b/>
              </w:rPr>
            </w:pPr>
            <w:r w:rsidRPr="009A5785">
              <w:rPr>
                <w:rFonts w:cstheme="minorHAnsi"/>
                <w:b/>
              </w:rPr>
              <w:t>HİZMETİN ADI</w:t>
            </w:r>
          </w:p>
        </w:tc>
        <w:tc>
          <w:tcPr>
            <w:tcW w:w="6945" w:type="dxa"/>
          </w:tcPr>
          <w:p w:rsidR="00354E81" w:rsidRPr="009A5785" w:rsidRDefault="00354E81" w:rsidP="00F803EC">
            <w:pPr>
              <w:rPr>
                <w:rFonts w:cstheme="minorHAnsi"/>
                <w:b/>
              </w:rPr>
            </w:pPr>
            <w:r w:rsidRPr="009A5785">
              <w:rPr>
                <w:rFonts w:cstheme="minorHAnsi"/>
                <w:b/>
              </w:rPr>
              <w:t>BAŞVURUDA İSTENEN BELGELER</w:t>
            </w:r>
          </w:p>
        </w:tc>
        <w:tc>
          <w:tcPr>
            <w:tcW w:w="4111" w:type="dxa"/>
          </w:tcPr>
          <w:p w:rsidR="00354E81" w:rsidRPr="009A5785" w:rsidRDefault="00354E81" w:rsidP="00F803EC">
            <w:pPr>
              <w:rPr>
                <w:rFonts w:cstheme="minorHAnsi"/>
                <w:b/>
              </w:rPr>
            </w:pPr>
            <w:r w:rsidRPr="009A5785">
              <w:rPr>
                <w:rFonts w:cstheme="minorHAnsi"/>
                <w:b/>
              </w:rPr>
              <w:t>HİZMETİN TAMAMLANMA SÜRESİ</w:t>
            </w:r>
          </w:p>
        </w:tc>
      </w:tr>
      <w:tr w:rsidR="008832A8" w:rsidRPr="00354E81" w:rsidTr="00DC7037">
        <w:trPr>
          <w:trHeight w:val="2384"/>
        </w:trPr>
        <w:tc>
          <w:tcPr>
            <w:tcW w:w="3545" w:type="dxa"/>
            <w:shd w:val="clear" w:color="auto" w:fill="auto"/>
          </w:tcPr>
          <w:p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rsidR="00E6225E" w:rsidRPr="00DC7037" w:rsidRDefault="00E6225E" w:rsidP="00E6225E">
            <w:pPr>
              <w:pStyle w:val="ListeParagraf"/>
              <w:ind w:left="464"/>
              <w:rPr>
                <w:rFonts w:cstheme="minorHAnsi"/>
                <w:color w:val="FF0000"/>
              </w:rPr>
            </w:pPr>
          </w:p>
          <w:p w:rsidR="00E6225E" w:rsidRPr="00DC7037" w:rsidRDefault="00E6225E" w:rsidP="00B15DE5"/>
        </w:tc>
        <w:tc>
          <w:tcPr>
            <w:tcW w:w="4111" w:type="dxa"/>
            <w:shd w:val="clear" w:color="auto" w:fill="auto"/>
          </w:tcPr>
          <w:p w:rsidR="008832A8" w:rsidRPr="00DC7037" w:rsidRDefault="008832A8" w:rsidP="009A5785">
            <w:pPr>
              <w:rPr>
                <w:rFonts w:cstheme="minorHAnsi"/>
              </w:rPr>
            </w:pPr>
            <w:r w:rsidRPr="00DC7037">
              <w:rPr>
                <w:rFonts w:cstheme="minorHAnsi"/>
              </w:rPr>
              <w:t>Başvuruyu izleyen ayın sonuna kadar</w:t>
            </w:r>
          </w:p>
        </w:tc>
      </w:tr>
      <w:tr w:rsidR="008832A8" w:rsidRPr="00354E81" w:rsidTr="00DC7037">
        <w:trPr>
          <w:trHeight w:val="3253"/>
        </w:trPr>
        <w:tc>
          <w:tcPr>
            <w:tcW w:w="3545" w:type="dxa"/>
            <w:shd w:val="clear" w:color="auto" w:fill="auto"/>
          </w:tcPr>
          <w:p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rsidR="00E6225E" w:rsidRPr="00FE3091"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rsidR="00FE3091" w:rsidRPr="000A7132" w:rsidRDefault="00FE3091" w:rsidP="007F2F41">
            <w:pPr>
              <w:pStyle w:val="ListeParagraf"/>
              <w:numPr>
                <w:ilvl w:val="0"/>
                <w:numId w:val="15"/>
              </w:numPr>
              <w:autoSpaceDE w:val="0"/>
              <w:autoSpaceDN w:val="0"/>
              <w:adjustRightInd w:val="0"/>
              <w:ind w:left="464" w:hanging="284"/>
              <w:rPr>
                <w:rFonts w:cstheme="minorHAnsi"/>
                <w:highlight w:val="red"/>
              </w:rPr>
            </w:pPr>
            <w:r w:rsidRPr="000A7132">
              <w:rPr>
                <w:rFonts w:cstheme="minorHAnsi"/>
                <w:bCs/>
                <w:highlight w:val="red"/>
              </w:rPr>
              <w:t>Ödemeye esas diğer belgeler.</w:t>
            </w:r>
            <w:r w:rsidR="000A7132" w:rsidRPr="000A7132">
              <w:rPr>
                <w:rFonts w:cstheme="minorHAnsi"/>
                <w:bCs/>
                <w:highlight w:val="red"/>
              </w:rPr>
              <w:t>(</w:t>
            </w:r>
            <w:r w:rsidR="000A7132" w:rsidRPr="000A7132">
              <w:rPr>
                <w:rFonts w:eastAsia="Arial Unicode MS"/>
                <w:highlight w:val="red"/>
              </w:rPr>
              <w:t xml:space="preserve"> İşçi Alacak Belgesinde imzası bulunanların imza sirkülerinin aslı veya noter onaylı sureti)</w:t>
            </w:r>
          </w:p>
          <w:p w:rsidR="00E6225E" w:rsidRPr="00DC7037" w:rsidRDefault="00E6225E" w:rsidP="00E6225E"/>
          <w:p w:rsidR="00E6225E" w:rsidRPr="00DC7037" w:rsidRDefault="00E6225E" w:rsidP="00B15DE5"/>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59"/>
        </w:trPr>
        <w:tc>
          <w:tcPr>
            <w:tcW w:w="3545" w:type="dxa"/>
            <w:shd w:val="clear" w:color="auto" w:fill="auto"/>
          </w:tcPr>
          <w:p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rsidR="00833D69" w:rsidRPr="00B15DE5" w:rsidRDefault="00833D69" w:rsidP="009E7BE7">
            <w:pPr>
              <w:ind w:left="180"/>
              <w:rPr>
                <w:rFonts w:cstheme="minorHAnsi"/>
                <w:strike/>
              </w:rPr>
            </w:pPr>
          </w:p>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25"/>
        </w:trPr>
        <w:tc>
          <w:tcPr>
            <w:tcW w:w="3545" w:type="dxa"/>
            <w:shd w:val="clear" w:color="auto" w:fill="auto"/>
          </w:tcPr>
          <w:p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rsidR="008832A8" w:rsidRPr="00B15DE5" w:rsidRDefault="008832A8" w:rsidP="009A5785">
            <w:pPr>
              <w:pStyle w:val="ListeParagraf"/>
              <w:rPr>
                <w:rFonts w:cstheme="minorHAnsi"/>
              </w:rPr>
            </w:pPr>
          </w:p>
        </w:tc>
        <w:tc>
          <w:tcPr>
            <w:tcW w:w="4111" w:type="dxa"/>
            <w:shd w:val="clear" w:color="auto" w:fill="auto"/>
          </w:tcPr>
          <w:p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rsidR="00C51237" w:rsidRPr="00B15DE5" w:rsidRDefault="00C51237" w:rsidP="00C51237">
            <w:pPr>
              <w:rPr>
                <w:rFonts w:cstheme="minorHAnsi"/>
              </w:rPr>
            </w:pPr>
          </w:p>
          <w:p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gerekçesine ilişkin somut belge/belgeler elektronik ortamdaki başvuruya eklenir. </w:t>
            </w:r>
          </w:p>
          <w:p w:rsidR="00C51237" w:rsidRPr="00B15DE5" w:rsidRDefault="00C51237" w:rsidP="00C51237">
            <w:pPr>
              <w:rPr>
                <w:rFonts w:cstheme="minorHAnsi"/>
              </w:rPr>
            </w:pPr>
          </w:p>
          <w:p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rsidR="008405A6" w:rsidRPr="00B15DE5" w:rsidRDefault="008405A6" w:rsidP="00C51237">
            <w:pPr>
              <w:rPr>
                <w:rFonts w:cstheme="minorHAnsi"/>
              </w:rPr>
            </w:pPr>
          </w:p>
          <w:p w:rsidR="008405A6" w:rsidRPr="00B15DE5" w:rsidRDefault="008405A6" w:rsidP="00C51237">
            <w:pPr>
              <w:rPr>
                <w:rFonts w:cstheme="minorHAnsi"/>
              </w:rPr>
            </w:pPr>
          </w:p>
        </w:tc>
      </w:tr>
      <w:tr w:rsidR="009A5785" w:rsidRPr="00354E81" w:rsidTr="00DC7037">
        <w:trPr>
          <w:trHeight w:val="2076"/>
        </w:trPr>
        <w:tc>
          <w:tcPr>
            <w:tcW w:w="3545" w:type="dxa"/>
            <w:shd w:val="clear" w:color="auto" w:fill="auto"/>
          </w:tcPr>
          <w:p w:rsidR="009A5785" w:rsidRPr="00DC7037" w:rsidRDefault="009A5785" w:rsidP="009A5785">
            <w:pPr>
              <w:rPr>
                <w:rFonts w:cstheme="minorHAnsi"/>
              </w:rPr>
            </w:pPr>
            <w:r w:rsidRPr="00DC7037">
              <w:rPr>
                <w:rFonts w:cstheme="minorHAnsi"/>
              </w:rPr>
              <w:t xml:space="preserve">Yarım </w:t>
            </w:r>
            <w:r w:rsidR="00DC7B7F" w:rsidRPr="00DC7037">
              <w:rPr>
                <w:rFonts w:cstheme="minorHAnsi"/>
              </w:rPr>
              <w:t>Çalışma Ödeneği Başvurularına İlişkin İşlemler</w:t>
            </w:r>
          </w:p>
        </w:tc>
        <w:tc>
          <w:tcPr>
            <w:tcW w:w="6945" w:type="dxa"/>
            <w:shd w:val="clear" w:color="auto" w:fill="auto"/>
          </w:tcPr>
          <w:p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rsidR="009A5785" w:rsidRPr="00FE3091"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rsidR="00520BC5" w:rsidRDefault="00FE3091" w:rsidP="00520BC5">
            <w:pPr>
              <w:pStyle w:val="Default"/>
              <w:numPr>
                <w:ilvl w:val="0"/>
                <w:numId w:val="17"/>
              </w:numPr>
              <w:ind w:left="464" w:hanging="284"/>
              <w:rPr>
                <w:rFonts w:asciiTheme="minorHAnsi" w:hAnsiTheme="minorHAnsi" w:cstheme="minorHAnsi"/>
                <w:color w:val="auto"/>
                <w:sz w:val="22"/>
                <w:szCs w:val="22"/>
                <w:highlight w:val="red"/>
              </w:rPr>
            </w:pPr>
            <w:r w:rsidRPr="00760AAB">
              <w:rPr>
                <w:rFonts w:asciiTheme="minorHAnsi" w:hAnsiTheme="minorHAnsi" w:cstheme="minorHAnsi"/>
                <w:color w:val="auto"/>
                <w:sz w:val="22"/>
                <w:szCs w:val="22"/>
                <w:highlight w:val="red"/>
              </w:rPr>
              <w:t>Doğum sonrası analık hali izni bitiş tarihini gösterir belge (Doğum sonrası analık raporu, geçici iş göremezlik belgesi geçici iş göremezlik raporu)</w:t>
            </w:r>
          </w:p>
          <w:p w:rsidR="00F22BA6" w:rsidRPr="00520BC5" w:rsidRDefault="000A7132" w:rsidP="00520BC5">
            <w:pPr>
              <w:pStyle w:val="Default"/>
              <w:numPr>
                <w:ilvl w:val="0"/>
                <w:numId w:val="17"/>
              </w:numPr>
              <w:ind w:left="464" w:hanging="284"/>
              <w:rPr>
                <w:rFonts w:asciiTheme="minorHAnsi" w:hAnsiTheme="minorHAnsi" w:cstheme="minorHAnsi"/>
                <w:color w:val="auto"/>
                <w:sz w:val="22"/>
                <w:szCs w:val="22"/>
                <w:highlight w:val="red"/>
              </w:rPr>
            </w:pPr>
            <w:r w:rsidRPr="00520BC5">
              <w:rPr>
                <w:rFonts w:asciiTheme="minorHAnsi" w:hAnsiTheme="minorHAnsi" w:cstheme="minorHAnsi"/>
                <w:bCs/>
                <w:color w:val="auto"/>
                <w:sz w:val="22"/>
                <w:szCs w:val="22"/>
                <w:highlight w:val="red"/>
              </w:rPr>
              <w:t>Evlat edinenler için evlat edinme mahkeme kararı ve/veya Aile ve Sosyal Politikalar Bakanlığı Çocuk Hizmetleri Genel Müdürlüğü/İl Müdürlüğü ile evlat edinmek isteyen aile arasında imzalanan “Evlat Edinme Öncesi Geçici Bakım Sözleşmesi” fotokopisi ve/veya teslim belgesi</w:t>
            </w:r>
          </w:p>
          <w:p w:rsidR="000A7132" w:rsidRPr="00DC7037" w:rsidRDefault="000A7132" w:rsidP="000A7132">
            <w:pPr>
              <w:pStyle w:val="Default"/>
              <w:ind w:left="464"/>
              <w:rPr>
                <w:strike/>
              </w:rPr>
            </w:pPr>
          </w:p>
        </w:tc>
        <w:tc>
          <w:tcPr>
            <w:tcW w:w="4111" w:type="dxa"/>
            <w:shd w:val="clear" w:color="auto" w:fill="auto"/>
          </w:tcPr>
          <w:p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rsidTr="00DC7037">
        <w:trPr>
          <w:trHeight w:val="56"/>
        </w:trPr>
        <w:tc>
          <w:tcPr>
            <w:tcW w:w="3545" w:type="dxa"/>
            <w:shd w:val="clear" w:color="auto" w:fill="auto"/>
            <w:vAlign w:val="center"/>
          </w:tcPr>
          <w:p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Masraf karşılığı (her başvuru sahibi için ayrı dekont)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rsidR="008C7A75" w:rsidRPr="00DC7037" w:rsidRDefault="008C7A75" w:rsidP="001379F8">
            <w:pPr>
              <w:rPr>
                <w:rFonts w:cstheme="minorHAnsi"/>
                <w:bCs/>
              </w:rPr>
            </w:pPr>
            <w:r w:rsidRPr="00DC7037">
              <w:rPr>
                <w:rFonts w:cstheme="minorHAnsi"/>
                <w:bCs/>
              </w:rPr>
              <w:t>1 iş günü</w:t>
            </w:r>
          </w:p>
        </w:tc>
      </w:tr>
      <w:tr w:rsidR="008C7A75" w:rsidRPr="00354E81" w:rsidTr="007E6172">
        <w:trPr>
          <w:trHeight w:val="1417"/>
        </w:trPr>
        <w:tc>
          <w:tcPr>
            <w:tcW w:w="3545" w:type="dxa"/>
            <w:vAlign w:val="center"/>
          </w:tcPr>
          <w:p w:rsidR="008C7A75" w:rsidRPr="001379F8" w:rsidRDefault="00DC7B7F" w:rsidP="008D1708">
            <w:pPr>
              <w:rPr>
                <w:rFonts w:cstheme="minorHAnsi"/>
              </w:rPr>
            </w:pPr>
            <w:r w:rsidRPr="001379F8">
              <w:rPr>
                <w:rFonts w:cstheme="minorHAnsi"/>
                <w:color w:val="000000"/>
              </w:rPr>
              <w:lastRenderedPageBreak/>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olup olmadığının anlaşılamaması halinde Yükseköğretim Kurulu Başkanlığından denklik belgesi istenebilir) ve imzalı özgeçmişi.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rsidR="008C7A75" w:rsidRPr="001379F8" w:rsidRDefault="008C7A75" w:rsidP="001379F8">
            <w:pPr>
              <w:rPr>
                <w:rFonts w:cstheme="minorHAnsi"/>
              </w:rPr>
            </w:pPr>
            <w:r w:rsidRPr="001379F8">
              <w:rPr>
                <w:rFonts w:cstheme="minorHAnsi"/>
              </w:rPr>
              <w:t xml:space="preserve">ç) Müflis veya Konkordato İlan Edilmediğini Gösterir Belge </w:t>
            </w:r>
          </w:p>
          <w:p w:rsidR="008C7A75" w:rsidRPr="001379F8" w:rsidRDefault="008C7A75" w:rsidP="001379F8">
            <w:pPr>
              <w:rPr>
                <w:rFonts w:cstheme="minorHAnsi"/>
              </w:rPr>
            </w:pPr>
            <w:r w:rsidRPr="001379F8">
              <w:rPr>
                <w:rFonts w:cstheme="minorHAnsi"/>
              </w:rPr>
              <w:t>d) Adli Sicil Kaydını Gösterir Belge</w:t>
            </w:r>
          </w:p>
          <w:p w:rsidR="008C7A75" w:rsidRPr="001379F8" w:rsidRDefault="008C7A75" w:rsidP="001379F8">
            <w:pPr>
              <w:rPr>
                <w:rFonts w:cstheme="minorHAnsi"/>
              </w:rPr>
            </w:pPr>
            <w:r w:rsidRPr="001379F8">
              <w:rPr>
                <w:rFonts w:cstheme="minorHAnsi"/>
              </w:rPr>
              <w:t>e) Nitelikli Personele İlişkin Belgeler</w:t>
            </w:r>
          </w:p>
          <w:p w:rsidR="008C7A75" w:rsidRPr="001379F8" w:rsidRDefault="008C7A75" w:rsidP="001379F8">
            <w:pPr>
              <w:rPr>
                <w:rFonts w:cstheme="minorHAnsi"/>
              </w:rPr>
            </w:pPr>
            <w:r w:rsidRPr="001379F8">
              <w:rPr>
                <w:rFonts w:cstheme="minorHAnsi"/>
              </w:rPr>
              <w:t xml:space="preserve">f) Uygun İşyeri ve Yeterli Teknik Donanıma İlişkin Belgeler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rsidR="008C7A75" w:rsidRPr="001379F8" w:rsidRDefault="008C7A75" w:rsidP="001379F8">
            <w:pPr>
              <w:pStyle w:val="Default"/>
              <w:rPr>
                <w:rFonts w:asciiTheme="minorHAnsi" w:hAnsiTheme="minorHAnsi" w:cstheme="minorHAnsi"/>
                <w:sz w:val="22"/>
                <w:szCs w:val="22"/>
              </w:rPr>
            </w:pP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rsidR="008D1708" w:rsidRDefault="008D1708" w:rsidP="001379F8">
            <w:pPr>
              <w:rPr>
                <w:rFonts w:cstheme="minorHAnsi"/>
              </w:rPr>
            </w:pPr>
            <w:r>
              <w:rPr>
                <w:rFonts w:cstheme="minorHAnsi"/>
              </w:rPr>
              <w:t>c) D</w:t>
            </w:r>
            <w:r w:rsidR="008C7A75" w:rsidRPr="001379F8">
              <w:rPr>
                <w:rFonts w:cstheme="minorHAnsi"/>
              </w:rPr>
              <w:t>eğişikliklere ilişkin belgelerin,</w:t>
            </w:r>
          </w:p>
          <w:p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rsidR="008C7A75" w:rsidRPr="001379F8" w:rsidRDefault="008C7A75" w:rsidP="001379F8">
            <w:pPr>
              <w:rPr>
                <w:rFonts w:cstheme="minorHAnsi"/>
                <w:highlight w:val="yellow"/>
              </w:rPr>
            </w:pPr>
            <w:r w:rsidRPr="001379F8">
              <w:rPr>
                <w:rFonts w:cstheme="minorHAnsi"/>
                <w:bCs/>
              </w:rPr>
              <w:t>30 gün</w:t>
            </w:r>
          </w:p>
        </w:tc>
      </w:tr>
      <w:tr w:rsidR="00802901" w:rsidRPr="00354E81" w:rsidTr="007E6172">
        <w:trPr>
          <w:trHeight w:val="77"/>
        </w:trPr>
        <w:tc>
          <w:tcPr>
            <w:tcW w:w="3545" w:type="dxa"/>
          </w:tcPr>
          <w:p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rsidTr="007E6172">
        <w:trPr>
          <w:trHeight w:val="1138"/>
        </w:trPr>
        <w:tc>
          <w:tcPr>
            <w:tcW w:w="3545" w:type="dxa"/>
          </w:tcPr>
          <w:p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rsidTr="007E6172">
        <w:trPr>
          <w:trHeight w:val="829"/>
        </w:trPr>
        <w:tc>
          <w:tcPr>
            <w:tcW w:w="3545" w:type="dxa"/>
          </w:tcPr>
          <w:p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programlara katılmak isteyen kişiler Kurum internet sayfasında yayınlanan kendilerine uygun kurs ve programlara başvuruda bulunur. Kurs ve programa başvuruda bulunan kişiler, iş ve meslek danışmanlığı hizmetinden faydalanmasının ardından tarafsızlık ve fırsat eşitliği ilkesine riayet edilerek asil ve yeteri kadar yedek kursiyer, yüklenici ve Kurum personeli tarafından birlikte belirlenir.</w:t>
            </w:r>
          </w:p>
        </w:tc>
      </w:tr>
      <w:tr w:rsidR="008C7A75" w:rsidRPr="00354E81" w:rsidTr="007E6172">
        <w:trPr>
          <w:trHeight w:val="56"/>
        </w:trPr>
        <w:tc>
          <w:tcPr>
            <w:tcW w:w="3545" w:type="dxa"/>
          </w:tcPr>
          <w:p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t>Kurs/Program Düzenlemek İsteyen Hizmet Sağlayıcıların Başvurularının Yayınlanması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rsidTr="007E6172">
        <w:trPr>
          <w:trHeight w:val="390"/>
        </w:trPr>
        <w:tc>
          <w:tcPr>
            <w:tcW w:w="3545" w:type="dxa"/>
          </w:tcPr>
          <w:p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rsidTr="007E6172">
        <w:trPr>
          <w:trHeight w:val="1119"/>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rsidTr="007E6172">
        <w:trPr>
          <w:trHeight w:val="56"/>
        </w:trPr>
        <w:tc>
          <w:tcPr>
            <w:tcW w:w="3545" w:type="dxa"/>
          </w:tcPr>
          <w:p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rsidR="00112176" w:rsidRPr="001379F8" w:rsidRDefault="00112176" w:rsidP="001379F8">
            <w:pPr>
              <w:pStyle w:val="Default"/>
              <w:rPr>
                <w:rFonts w:asciiTheme="minorHAnsi" w:hAnsiTheme="minorHAnsi" w:cstheme="minorHAnsi"/>
                <w:sz w:val="22"/>
                <w:szCs w:val="22"/>
              </w:rPr>
            </w:pP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rsidTr="007E6172">
        <w:trPr>
          <w:trHeight w:val="2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lastRenderedPageBreak/>
              <w:t>İdari Para Cezasının Taksitlendirilmesi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rsidR="001379F8" w:rsidRPr="001379F8" w:rsidRDefault="001379F8" w:rsidP="001379F8">
            <w:pPr>
              <w:pStyle w:val="Default"/>
              <w:rPr>
                <w:rFonts w:asciiTheme="minorHAnsi" w:hAnsiTheme="minorHAnsi" w:cstheme="minorHAnsi"/>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rsidTr="007E6172">
        <w:trPr>
          <w:trHeight w:val="56"/>
        </w:trPr>
        <w:tc>
          <w:tcPr>
            <w:tcW w:w="3545" w:type="dxa"/>
            <w:shd w:val="clear" w:color="auto" w:fill="FFFFFF" w:themeFill="background1"/>
            <w:vAlign w:val="center"/>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İş Ve Meslek Danışmanlığı Hizmeti Verilmesi</w:t>
            </w:r>
          </w:p>
        </w:tc>
        <w:tc>
          <w:tcPr>
            <w:tcW w:w="6945" w:type="dxa"/>
            <w:shd w:val="clear" w:color="auto" w:fill="FFFFFF" w:themeFill="background1"/>
            <w:vAlign w:val="center"/>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rsidTr="007E6172">
        <w:trPr>
          <w:trHeight w:val="321"/>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rsidTr="007E6172">
        <w:trPr>
          <w:trHeight w:val="56"/>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rsidTr="007E6172">
        <w:trPr>
          <w:trHeight w:val="1117"/>
        </w:trPr>
        <w:tc>
          <w:tcPr>
            <w:tcW w:w="3545" w:type="dxa"/>
            <w:shd w:val="clear" w:color="auto" w:fill="FFFFFF" w:themeFill="background1"/>
          </w:tcPr>
          <w:p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Web Adresi Ve Portalında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Portalı: Kurum</w:t>
            </w:r>
            <w:r>
              <w:rPr>
                <w:rFonts w:asciiTheme="minorHAnsi" w:hAnsiTheme="minorHAnsi" w:cstheme="minorHAnsi"/>
                <w:sz w:val="22"/>
                <w:szCs w:val="22"/>
              </w:rPr>
              <w:t xml:space="preserve"> Portalına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Kurum Portalına Üyelik ve Kurum web sayfası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rsidR="005A3CA6" w:rsidRDefault="005A3CA6"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7E6172" w:rsidRDefault="007E6172" w:rsidP="00FA746F">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1980"/>
        <w:gridCol w:w="5016"/>
        <w:gridCol w:w="2355"/>
        <w:gridCol w:w="4643"/>
      </w:tblGrid>
      <w:tr w:rsidR="005A3CA6" w:rsidTr="007E6172">
        <w:tc>
          <w:tcPr>
            <w:tcW w:w="1980" w:type="dxa"/>
          </w:tcPr>
          <w:p w:rsidR="005A3CA6" w:rsidRDefault="005A3CA6" w:rsidP="00FA746F">
            <w:pPr>
              <w:rPr>
                <w:rFonts w:cstheme="minorHAnsi"/>
                <w:sz w:val="24"/>
                <w:szCs w:val="24"/>
              </w:rPr>
            </w:pPr>
            <w:r w:rsidRPr="00FA746F">
              <w:rPr>
                <w:rFonts w:cstheme="minorHAnsi"/>
                <w:sz w:val="24"/>
                <w:szCs w:val="24"/>
              </w:rPr>
              <w:t>İlk Müracaat Yeri</w:t>
            </w:r>
          </w:p>
        </w:tc>
        <w:tc>
          <w:tcPr>
            <w:tcW w:w="5016" w:type="dxa"/>
          </w:tcPr>
          <w:p w:rsidR="005A3CA6" w:rsidRDefault="005A3CA6" w:rsidP="00FA746F">
            <w:pPr>
              <w:rPr>
                <w:rFonts w:cstheme="minorHAnsi"/>
                <w:sz w:val="24"/>
                <w:szCs w:val="24"/>
              </w:rPr>
            </w:pPr>
          </w:p>
        </w:tc>
        <w:tc>
          <w:tcPr>
            <w:tcW w:w="2355" w:type="dxa"/>
          </w:tcPr>
          <w:p w:rsidR="005A3CA6" w:rsidRDefault="005A3CA6" w:rsidP="00FA746F">
            <w:pPr>
              <w:rPr>
                <w:rFonts w:cstheme="minorHAnsi"/>
                <w:sz w:val="24"/>
                <w:szCs w:val="24"/>
              </w:rPr>
            </w:pPr>
            <w:r w:rsidRPr="00FA746F">
              <w:rPr>
                <w:rFonts w:cstheme="minorHAnsi"/>
                <w:sz w:val="24"/>
                <w:szCs w:val="24"/>
              </w:rPr>
              <w:t>İkinci Müracaat Yeri</w:t>
            </w:r>
          </w:p>
        </w:tc>
        <w:tc>
          <w:tcPr>
            <w:tcW w:w="4643" w:type="dxa"/>
          </w:tcPr>
          <w:p w:rsidR="005A3CA6" w:rsidRDefault="005A3CA6" w:rsidP="00FA746F">
            <w:pPr>
              <w:rPr>
                <w:rFonts w:cstheme="minorHAnsi"/>
                <w:sz w:val="24"/>
                <w:szCs w:val="24"/>
              </w:rPr>
            </w:pP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İsim</w:t>
            </w:r>
          </w:p>
        </w:tc>
        <w:tc>
          <w:tcPr>
            <w:tcW w:w="5016" w:type="dxa"/>
          </w:tcPr>
          <w:p w:rsidR="005A3CA6" w:rsidRDefault="005A3CA6" w:rsidP="005A3CA6">
            <w:pPr>
              <w:rPr>
                <w:rFonts w:cstheme="minorHAnsi"/>
                <w:sz w:val="24"/>
                <w:szCs w:val="24"/>
              </w:rPr>
            </w:pPr>
          </w:p>
        </w:tc>
        <w:tc>
          <w:tcPr>
            <w:tcW w:w="2355" w:type="dxa"/>
          </w:tcPr>
          <w:p w:rsidR="005A3CA6" w:rsidRDefault="005A3CA6" w:rsidP="005A3CA6">
            <w:pPr>
              <w:rPr>
                <w:rFonts w:cstheme="minorHAnsi"/>
                <w:sz w:val="24"/>
                <w:szCs w:val="24"/>
              </w:rPr>
            </w:pPr>
            <w:r w:rsidRPr="00FA746F">
              <w:rPr>
                <w:rFonts w:cstheme="minorHAnsi"/>
                <w:sz w:val="24"/>
                <w:szCs w:val="24"/>
              </w:rPr>
              <w:t>İsim</w:t>
            </w:r>
          </w:p>
        </w:tc>
        <w:tc>
          <w:tcPr>
            <w:tcW w:w="4643" w:type="dxa"/>
          </w:tcPr>
          <w:p w:rsidR="005A3CA6" w:rsidRDefault="005A3CA6" w:rsidP="005A3CA6">
            <w:pPr>
              <w:rPr>
                <w:rFonts w:cstheme="minorHAnsi"/>
                <w:sz w:val="24"/>
                <w:szCs w:val="24"/>
              </w:rPr>
            </w:pPr>
          </w:p>
        </w:tc>
      </w:tr>
      <w:tr w:rsidR="005A3CA6" w:rsidTr="007E6172">
        <w:tc>
          <w:tcPr>
            <w:tcW w:w="1980" w:type="dxa"/>
          </w:tcPr>
          <w:p w:rsidR="005A3CA6" w:rsidRPr="00FA746F" w:rsidRDefault="005A3CA6" w:rsidP="005A3CA6">
            <w:pPr>
              <w:rPr>
                <w:rFonts w:cstheme="minorHAnsi"/>
                <w:sz w:val="24"/>
                <w:szCs w:val="24"/>
              </w:rPr>
            </w:pPr>
            <w:r w:rsidRPr="00FA746F">
              <w:rPr>
                <w:rFonts w:cstheme="minorHAnsi"/>
                <w:sz w:val="24"/>
                <w:szCs w:val="24"/>
              </w:rPr>
              <w:t>Unvan</w:t>
            </w:r>
          </w:p>
        </w:tc>
        <w:tc>
          <w:tcPr>
            <w:tcW w:w="5016" w:type="dxa"/>
          </w:tcPr>
          <w:p w:rsidR="005A3CA6" w:rsidRDefault="005A3CA6" w:rsidP="005A3CA6">
            <w:pPr>
              <w:rPr>
                <w:rFonts w:cstheme="minorHAnsi"/>
                <w:sz w:val="24"/>
                <w:szCs w:val="24"/>
              </w:rPr>
            </w:pPr>
          </w:p>
        </w:tc>
        <w:tc>
          <w:tcPr>
            <w:tcW w:w="2355" w:type="dxa"/>
          </w:tcPr>
          <w:p w:rsidR="005A3CA6" w:rsidRPr="00FA746F" w:rsidRDefault="005A3CA6" w:rsidP="005A3CA6">
            <w:pPr>
              <w:rPr>
                <w:rFonts w:cstheme="minorHAnsi"/>
                <w:sz w:val="24"/>
                <w:szCs w:val="24"/>
              </w:rPr>
            </w:pPr>
            <w:r w:rsidRPr="00FA746F">
              <w:rPr>
                <w:rFonts w:cstheme="minorHAnsi"/>
                <w:sz w:val="24"/>
                <w:szCs w:val="24"/>
              </w:rPr>
              <w:t>Unvan</w:t>
            </w:r>
          </w:p>
        </w:tc>
        <w:tc>
          <w:tcPr>
            <w:tcW w:w="4643" w:type="dxa"/>
          </w:tcPr>
          <w:p w:rsidR="005A3CA6" w:rsidRDefault="005A3CA6" w:rsidP="005A3CA6">
            <w:pPr>
              <w:rPr>
                <w:rFonts w:cstheme="minorHAnsi"/>
                <w:sz w:val="24"/>
                <w:szCs w:val="24"/>
              </w:rPr>
            </w:pPr>
          </w:p>
        </w:tc>
      </w:tr>
      <w:tr w:rsidR="005A3CA6" w:rsidTr="007E6172">
        <w:tc>
          <w:tcPr>
            <w:tcW w:w="1980" w:type="dxa"/>
          </w:tcPr>
          <w:p w:rsidR="005A3CA6" w:rsidRPr="00FA746F" w:rsidRDefault="005A3CA6" w:rsidP="005A3CA6">
            <w:pPr>
              <w:rPr>
                <w:rFonts w:cstheme="minorHAnsi"/>
                <w:sz w:val="24"/>
                <w:szCs w:val="24"/>
              </w:rPr>
            </w:pPr>
            <w:r w:rsidRPr="00FA746F">
              <w:rPr>
                <w:rFonts w:cstheme="minorHAnsi"/>
                <w:sz w:val="24"/>
                <w:szCs w:val="24"/>
              </w:rPr>
              <w:t>Adres</w:t>
            </w:r>
          </w:p>
        </w:tc>
        <w:tc>
          <w:tcPr>
            <w:tcW w:w="5016" w:type="dxa"/>
          </w:tcPr>
          <w:p w:rsidR="005A3CA6" w:rsidRDefault="005A3CA6" w:rsidP="005A3CA6">
            <w:pPr>
              <w:rPr>
                <w:rFonts w:cstheme="minorHAnsi"/>
                <w:sz w:val="24"/>
                <w:szCs w:val="24"/>
              </w:rPr>
            </w:pPr>
          </w:p>
        </w:tc>
        <w:tc>
          <w:tcPr>
            <w:tcW w:w="2355" w:type="dxa"/>
          </w:tcPr>
          <w:p w:rsidR="005A3CA6" w:rsidRPr="00FA746F" w:rsidRDefault="005A3CA6" w:rsidP="005A3CA6">
            <w:pPr>
              <w:rPr>
                <w:rFonts w:cstheme="minorHAnsi"/>
                <w:sz w:val="24"/>
                <w:szCs w:val="24"/>
              </w:rPr>
            </w:pPr>
            <w:r w:rsidRPr="00FA746F">
              <w:rPr>
                <w:rFonts w:cstheme="minorHAnsi"/>
                <w:sz w:val="24"/>
                <w:szCs w:val="24"/>
              </w:rPr>
              <w:t>Adres</w:t>
            </w:r>
          </w:p>
        </w:tc>
        <w:tc>
          <w:tcPr>
            <w:tcW w:w="4643" w:type="dxa"/>
          </w:tcPr>
          <w:p w:rsidR="005A3CA6" w:rsidRDefault="005A3CA6" w:rsidP="005A3CA6">
            <w:pPr>
              <w:rPr>
                <w:rFonts w:cstheme="minorHAnsi"/>
                <w:sz w:val="24"/>
                <w:szCs w:val="24"/>
              </w:rPr>
            </w:pPr>
          </w:p>
        </w:tc>
      </w:tr>
      <w:tr w:rsidR="005A3CA6" w:rsidTr="007E6172">
        <w:tc>
          <w:tcPr>
            <w:tcW w:w="1980" w:type="dxa"/>
          </w:tcPr>
          <w:p w:rsidR="005A3CA6" w:rsidRPr="00FA746F" w:rsidRDefault="005A3CA6" w:rsidP="005A3CA6">
            <w:pPr>
              <w:rPr>
                <w:rFonts w:cstheme="minorHAnsi"/>
                <w:sz w:val="24"/>
                <w:szCs w:val="24"/>
              </w:rPr>
            </w:pPr>
            <w:r>
              <w:rPr>
                <w:rFonts w:cstheme="minorHAnsi"/>
                <w:sz w:val="24"/>
                <w:szCs w:val="24"/>
              </w:rPr>
              <w:t>Tel</w:t>
            </w:r>
          </w:p>
        </w:tc>
        <w:tc>
          <w:tcPr>
            <w:tcW w:w="5016" w:type="dxa"/>
          </w:tcPr>
          <w:p w:rsidR="005A3CA6" w:rsidRDefault="005A3CA6" w:rsidP="005A3CA6">
            <w:pPr>
              <w:rPr>
                <w:rFonts w:cstheme="minorHAnsi"/>
                <w:sz w:val="24"/>
                <w:szCs w:val="24"/>
              </w:rPr>
            </w:pPr>
          </w:p>
        </w:tc>
        <w:tc>
          <w:tcPr>
            <w:tcW w:w="2355" w:type="dxa"/>
          </w:tcPr>
          <w:p w:rsidR="005A3CA6" w:rsidRPr="00FA746F" w:rsidRDefault="005A3CA6" w:rsidP="005A3CA6">
            <w:pPr>
              <w:rPr>
                <w:rFonts w:cstheme="minorHAnsi"/>
                <w:sz w:val="24"/>
                <w:szCs w:val="24"/>
              </w:rPr>
            </w:pPr>
            <w:r>
              <w:rPr>
                <w:rFonts w:cstheme="minorHAnsi"/>
                <w:sz w:val="24"/>
                <w:szCs w:val="24"/>
              </w:rPr>
              <w:t>Tel</w:t>
            </w:r>
          </w:p>
        </w:tc>
        <w:tc>
          <w:tcPr>
            <w:tcW w:w="4643" w:type="dxa"/>
          </w:tcPr>
          <w:p w:rsidR="005A3CA6" w:rsidRDefault="005A3CA6" w:rsidP="005A3CA6">
            <w:pPr>
              <w:rPr>
                <w:rFonts w:cstheme="minorHAnsi"/>
                <w:sz w:val="24"/>
                <w:szCs w:val="24"/>
              </w:rPr>
            </w:pP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Faks</w:t>
            </w:r>
          </w:p>
        </w:tc>
        <w:tc>
          <w:tcPr>
            <w:tcW w:w="5016" w:type="dxa"/>
          </w:tcPr>
          <w:p w:rsidR="005A3CA6" w:rsidRDefault="005A3CA6" w:rsidP="005A3CA6">
            <w:pPr>
              <w:rPr>
                <w:rFonts w:cstheme="minorHAnsi"/>
                <w:sz w:val="24"/>
                <w:szCs w:val="24"/>
              </w:rPr>
            </w:pPr>
          </w:p>
        </w:tc>
        <w:tc>
          <w:tcPr>
            <w:tcW w:w="2355" w:type="dxa"/>
          </w:tcPr>
          <w:p w:rsidR="005A3CA6" w:rsidRDefault="005A3CA6" w:rsidP="005A3CA6">
            <w:pPr>
              <w:rPr>
                <w:rFonts w:cstheme="minorHAnsi"/>
                <w:sz w:val="24"/>
                <w:szCs w:val="24"/>
              </w:rPr>
            </w:pPr>
            <w:r w:rsidRPr="00FA746F">
              <w:rPr>
                <w:rFonts w:cstheme="minorHAnsi"/>
                <w:sz w:val="24"/>
                <w:szCs w:val="24"/>
              </w:rPr>
              <w:t>Faks</w:t>
            </w:r>
          </w:p>
        </w:tc>
        <w:tc>
          <w:tcPr>
            <w:tcW w:w="4643" w:type="dxa"/>
          </w:tcPr>
          <w:p w:rsidR="005A3CA6" w:rsidRDefault="005A3CA6" w:rsidP="005A3CA6">
            <w:pPr>
              <w:rPr>
                <w:rFonts w:cstheme="minorHAnsi"/>
                <w:sz w:val="24"/>
                <w:szCs w:val="24"/>
              </w:rPr>
            </w:pP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e-Posta</w:t>
            </w:r>
          </w:p>
        </w:tc>
        <w:tc>
          <w:tcPr>
            <w:tcW w:w="5016" w:type="dxa"/>
          </w:tcPr>
          <w:p w:rsidR="005A3CA6" w:rsidRDefault="005A3CA6" w:rsidP="005A3CA6">
            <w:pPr>
              <w:rPr>
                <w:rFonts w:cstheme="minorHAnsi"/>
                <w:sz w:val="24"/>
                <w:szCs w:val="24"/>
              </w:rPr>
            </w:pPr>
          </w:p>
        </w:tc>
        <w:tc>
          <w:tcPr>
            <w:tcW w:w="2355" w:type="dxa"/>
          </w:tcPr>
          <w:p w:rsidR="005A3CA6" w:rsidRDefault="005A3CA6" w:rsidP="005A3CA6">
            <w:pPr>
              <w:rPr>
                <w:rFonts w:cstheme="minorHAnsi"/>
                <w:sz w:val="24"/>
                <w:szCs w:val="24"/>
              </w:rPr>
            </w:pPr>
            <w:r w:rsidRPr="00FA746F">
              <w:rPr>
                <w:rFonts w:cstheme="minorHAnsi"/>
                <w:sz w:val="24"/>
                <w:szCs w:val="24"/>
              </w:rPr>
              <w:t>e-Posta</w:t>
            </w:r>
          </w:p>
        </w:tc>
        <w:tc>
          <w:tcPr>
            <w:tcW w:w="4643" w:type="dxa"/>
          </w:tcPr>
          <w:p w:rsidR="005A3CA6" w:rsidRDefault="005A3CA6" w:rsidP="005A3CA6">
            <w:pPr>
              <w:rPr>
                <w:rFonts w:cstheme="minorHAnsi"/>
                <w:sz w:val="24"/>
                <w:szCs w:val="24"/>
              </w:rPr>
            </w:pPr>
          </w:p>
        </w:tc>
      </w:tr>
    </w:tbl>
    <w:p w:rsidR="005A3CA6" w:rsidRPr="00FA746F" w:rsidRDefault="005A3CA6" w:rsidP="00FA746F">
      <w:pPr>
        <w:spacing w:after="0" w:line="240" w:lineRule="auto"/>
        <w:rPr>
          <w:rFonts w:cstheme="minorHAnsi"/>
          <w:sz w:val="24"/>
          <w:szCs w:val="24"/>
        </w:rPr>
      </w:pPr>
    </w:p>
    <w:sectPr w:rsidR="005A3CA6"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4E" w:rsidRDefault="00165C4E" w:rsidP="00AF794D">
      <w:pPr>
        <w:spacing w:after="0" w:line="240" w:lineRule="auto"/>
      </w:pPr>
      <w:r>
        <w:separator/>
      </w:r>
    </w:p>
  </w:endnote>
  <w:endnote w:type="continuationSeparator" w:id="0">
    <w:p w:rsidR="00165C4E" w:rsidRDefault="00165C4E"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0E" w:rsidRDefault="00E7070E">
    <w:pPr>
      <w:pStyle w:val="AltBilgi"/>
    </w:pPr>
  </w:p>
  <w:p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4E" w:rsidRDefault="00165C4E" w:rsidP="00AF794D">
      <w:pPr>
        <w:spacing w:after="0" w:line="240" w:lineRule="auto"/>
      </w:pPr>
      <w:r>
        <w:separator/>
      </w:r>
    </w:p>
  </w:footnote>
  <w:footnote w:type="continuationSeparator" w:id="0">
    <w:p w:rsidR="00165C4E" w:rsidRDefault="00165C4E"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1"/>
  </w:num>
  <w:num w:numId="5">
    <w:abstractNumId w:val="6"/>
  </w:num>
  <w:num w:numId="6">
    <w:abstractNumId w:val="3"/>
  </w:num>
  <w:num w:numId="7">
    <w:abstractNumId w:val="16"/>
  </w:num>
  <w:num w:numId="8">
    <w:abstractNumId w:val="12"/>
  </w:num>
  <w:num w:numId="9">
    <w:abstractNumId w:val="10"/>
  </w:num>
  <w:num w:numId="10">
    <w:abstractNumId w:val="4"/>
  </w:num>
  <w:num w:numId="11">
    <w:abstractNumId w:val="8"/>
  </w:num>
  <w:num w:numId="12">
    <w:abstractNumId w:val="13"/>
  </w:num>
  <w:num w:numId="13">
    <w:abstractNumId w:val="2"/>
  </w:num>
  <w:num w:numId="14">
    <w:abstractNumId w:val="15"/>
  </w:num>
  <w:num w:numId="15">
    <w:abstractNumId w:val="11"/>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52505"/>
    <w:rsid w:val="00072963"/>
    <w:rsid w:val="00073E22"/>
    <w:rsid w:val="000843CF"/>
    <w:rsid w:val="000A7132"/>
    <w:rsid w:val="000B22D2"/>
    <w:rsid w:val="000F24A0"/>
    <w:rsid w:val="001103EF"/>
    <w:rsid w:val="00110B85"/>
    <w:rsid w:val="00112176"/>
    <w:rsid w:val="001207D4"/>
    <w:rsid w:val="00136E57"/>
    <w:rsid w:val="001379F8"/>
    <w:rsid w:val="00141F2B"/>
    <w:rsid w:val="00144EBD"/>
    <w:rsid w:val="00165C4E"/>
    <w:rsid w:val="001974FB"/>
    <w:rsid w:val="001F246D"/>
    <w:rsid w:val="002919C9"/>
    <w:rsid w:val="002B6E3A"/>
    <w:rsid w:val="00354E81"/>
    <w:rsid w:val="003C7712"/>
    <w:rsid w:val="003D06CE"/>
    <w:rsid w:val="003D3B35"/>
    <w:rsid w:val="004260D1"/>
    <w:rsid w:val="004434C4"/>
    <w:rsid w:val="0045071C"/>
    <w:rsid w:val="0046522A"/>
    <w:rsid w:val="00471980"/>
    <w:rsid w:val="00494A0B"/>
    <w:rsid w:val="004A0436"/>
    <w:rsid w:val="00520BC5"/>
    <w:rsid w:val="0056317A"/>
    <w:rsid w:val="00573F18"/>
    <w:rsid w:val="005A3CA6"/>
    <w:rsid w:val="005D1752"/>
    <w:rsid w:val="005D289E"/>
    <w:rsid w:val="005D6F69"/>
    <w:rsid w:val="005F4F11"/>
    <w:rsid w:val="006033B2"/>
    <w:rsid w:val="0060761B"/>
    <w:rsid w:val="006408BE"/>
    <w:rsid w:val="00647BC1"/>
    <w:rsid w:val="00663556"/>
    <w:rsid w:val="00684BED"/>
    <w:rsid w:val="00686A69"/>
    <w:rsid w:val="006B5785"/>
    <w:rsid w:val="006D257C"/>
    <w:rsid w:val="006E2D36"/>
    <w:rsid w:val="0070767B"/>
    <w:rsid w:val="007366F3"/>
    <w:rsid w:val="00756E75"/>
    <w:rsid w:val="00760AAB"/>
    <w:rsid w:val="0077704F"/>
    <w:rsid w:val="007924F3"/>
    <w:rsid w:val="007E6172"/>
    <w:rsid w:val="007F2F41"/>
    <w:rsid w:val="00802901"/>
    <w:rsid w:val="0081695B"/>
    <w:rsid w:val="00833D69"/>
    <w:rsid w:val="008405A6"/>
    <w:rsid w:val="008832A8"/>
    <w:rsid w:val="008A0138"/>
    <w:rsid w:val="008C7A75"/>
    <w:rsid w:val="008D1708"/>
    <w:rsid w:val="008D5D13"/>
    <w:rsid w:val="00951218"/>
    <w:rsid w:val="009A5785"/>
    <w:rsid w:val="009E7BE7"/>
    <w:rsid w:val="009F2F9F"/>
    <w:rsid w:val="00A12950"/>
    <w:rsid w:val="00A65550"/>
    <w:rsid w:val="00A86049"/>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6F45"/>
    <w:rsid w:val="00D43612"/>
    <w:rsid w:val="00D55CFE"/>
    <w:rsid w:val="00D94FE9"/>
    <w:rsid w:val="00DA7647"/>
    <w:rsid w:val="00DC2D73"/>
    <w:rsid w:val="00DC5115"/>
    <w:rsid w:val="00DC7037"/>
    <w:rsid w:val="00DC7B7F"/>
    <w:rsid w:val="00DD6B7C"/>
    <w:rsid w:val="00E13DE1"/>
    <w:rsid w:val="00E14B62"/>
    <w:rsid w:val="00E6225E"/>
    <w:rsid w:val="00E7070E"/>
    <w:rsid w:val="00E95950"/>
    <w:rsid w:val="00E96646"/>
    <w:rsid w:val="00ED0399"/>
    <w:rsid w:val="00EE2E42"/>
    <w:rsid w:val="00F22BA6"/>
    <w:rsid w:val="00F234F6"/>
    <w:rsid w:val="00F42270"/>
    <w:rsid w:val="00F53639"/>
    <w:rsid w:val="00F803EC"/>
    <w:rsid w:val="00FA746F"/>
    <w:rsid w:val="00FE3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298CC-230C-4AA0-8462-3D53FC2B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Perihan BILMEZ</cp:lastModifiedBy>
  <cp:revision>2</cp:revision>
  <cp:lastPrinted>2024-05-07T07:02:00Z</cp:lastPrinted>
  <dcterms:created xsi:type="dcterms:W3CDTF">2026-01-21T06:42:00Z</dcterms:created>
  <dcterms:modified xsi:type="dcterms:W3CDTF">2026-01-21T06:42:00Z</dcterms:modified>
</cp:coreProperties>
</file>